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C4" w:rsidRPr="009648C4" w:rsidRDefault="009648C4" w:rsidP="009648C4">
      <w:pPr>
        <w:spacing w:after="0" w:line="240" w:lineRule="auto"/>
        <w:jc w:val="center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Положение о проведении межрегиональной детской и юношеской конференции</w:t>
      </w:r>
    </w:p>
    <w:p w:rsidR="009648C4" w:rsidRPr="009648C4" w:rsidRDefault="009648C4" w:rsidP="009648C4">
      <w:pPr>
        <w:spacing w:after="0" w:line="240" w:lineRule="auto"/>
        <w:jc w:val="center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"Крепости Засечной черты - оплот государства Российского"</w:t>
      </w:r>
    </w:p>
    <w:p w:rsidR="009648C4" w:rsidRPr="009648C4" w:rsidRDefault="009648C4" w:rsidP="009648C4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9648C4">
        <w:rPr>
          <w:rFonts w:eastAsia="Calibri"/>
          <w:color w:val="auto"/>
        </w:rPr>
        <w:t>Министерство просвещения РФ, Министерство культуры РФ и ФГБУК ГМПЗ «Музей-усадьба Л.Н. Толстого «Ясная Поляна»» в рамках мероприятий по подготовке и проведению празднования в 2020 году 500-летия возведения Тульского кремля и городов Засечной Черты приглашают принять участие в межрегиональной детской и юношеской конференции "Крепости Засечной черты - оплот государства Российского", которая пройдёт в Ясной Поляне и Крапивне 5-6 октября 2019 года.</w:t>
      </w:r>
      <w:proofErr w:type="gramEnd"/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Задачи конференции: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- расширение исторических знаний детей и молодежи об истории России на примере Тульского кремля и городов Засечной Черты.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- содействие в формировании гражданско-патриотического сознания детей и молодежи.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Целевая аудитория конференции: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- школьники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- студенты учебных заведений профессионального и среднего специального образования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- педагоги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Участники конференции: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В конференции могут принять участие школьники и студенты учебных заведений профессионального и среднего специального образования.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Тематика конференции: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Города Засечной Черты – форпосты России.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Служилый город – особенности обустройства и быта.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Локальная история городов Засечной Черты – события и даты.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Роль личности в истории городов Засечной Черты как оплотов государства Российского: люди и судьбы.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b/>
          <w:color w:val="auto"/>
        </w:rPr>
        <w:t>Формы участия</w:t>
      </w:r>
      <w:r w:rsidRPr="009648C4">
        <w:rPr>
          <w:rFonts w:eastAsia="Calibri"/>
          <w:color w:val="auto"/>
        </w:rPr>
        <w:t xml:space="preserve"> в конференции различны. Вы можете быть слушателем или докладчиком, обменяться идеями, наладить контакты. 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Культурная программа предполагает экскурсию по Музею-усадьбе Л. Н. Толстого «Ясная Поляна» и историческому поселению Крапивна. Возможно дополнение культурной программы.</w:t>
      </w:r>
      <w:bookmarkStart w:id="0" w:name="_GoBack"/>
      <w:bookmarkEnd w:id="0"/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Участие в конференции бесплатное.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Первый рабочий день конференции – 5 октября 2019 года.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Доклады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Для участия в конференции в качестве докладчика Вам необходимо прислать тезисы своего предполагаемого доклада. Тезисы докладов принимаются вместе с регистрационной формой (</w:t>
      </w:r>
      <w:proofErr w:type="gramStart"/>
      <w:r w:rsidRPr="009648C4">
        <w:rPr>
          <w:rFonts w:eastAsia="Calibri"/>
          <w:color w:val="auto"/>
        </w:rPr>
        <w:t>см</w:t>
      </w:r>
      <w:proofErr w:type="gramEnd"/>
      <w:r w:rsidRPr="009648C4">
        <w:rPr>
          <w:rFonts w:eastAsia="Calibri"/>
          <w:color w:val="auto"/>
        </w:rPr>
        <w:t>. приложение). Время доклада – до 15 минут.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Оргкомитет конференции рассмотрит предложенные Вами темы и сообщит Вам о внесении доклада в программу. Оргкомитет оставляет за собой право отбора докладов.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Статьи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По итогам конференции будет издан сборник статей. Принимаются оригинальные работы, соответствующие тематике конференции и неопубликованные где-либо ранее.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Требования, которым должны удовлетворять статьи: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lastRenderedPageBreak/>
        <w:t xml:space="preserve">1. </w:t>
      </w:r>
      <w:proofErr w:type="gramStart"/>
      <w:r w:rsidRPr="009648C4">
        <w:rPr>
          <w:rFonts w:eastAsia="Calibri"/>
          <w:color w:val="auto"/>
        </w:rPr>
        <w:t xml:space="preserve">Укажите фамилии, имена, отчества (полностью) авторов/соавторов, педагога-руководителя, название организации, контактную информацию (адрес, телефон, факс, </w:t>
      </w:r>
      <w:proofErr w:type="spellStart"/>
      <w:r w:rsidRPr="009648C4">
        <w:rPr>
          <w:rFonts w:eastAsia="Calibri"/>
          <w:color w:val="auto"/>
        </w:rPr>
        <w:t>e-mail</w:t>
      </w:r>
      <w:proofErr w:type="spellEnd"/>
      <w:r w:rsidRPr="009648C4">
        <w:rPr>
          <w:rFonts w:eastAsia="Calibri"/>
          <w:color w:val="auto"/>
        </w:rPr>
        <w:t>) в правом верхнем углу листа.</w:t>
      </w:r>
      <w:proofErr w:type="gramEnd"/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2. Название статьи по центру листа.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 xml:space="preserve">3. Статьи принимаются в текстовом редакторе </w:t>
      </w:r>
      <w:proofErr w:type="spellStart"/>
      <w:r w:rsidRPr="009648C4">
        <w:rPr>
          <w:rFonts w:eastAsia="Calibri"/>
          <w:color w:val="auto"/>
        </w:rPr>
        <w:t>MicrosoftWord</w:t>
      </w:r>
      <w:proofErr w:type="spellEnd"/>
      <w:r w:rsidRPr="009648C4">
        <w:rPr>
          <w:rFonts w:eastAsia="Calibri"/>
          <w:color w:val="auto"/>
        </w:rPr>
        <w:t xml:space="preserve">, шрифт 14 </w:t>
      </w:r>
      <w:proofErr w:type="spellStart"/>
      <w:r w:rsidRPr="009648C4">
        <w:rPr>
          <w:rFonts w:eastAsia="Calibri"/>
          <w:color w:val="auto"/>
        </w:rPr>
        <w:t>TimesNewRoman</w:t>
      </w:r>
      <w:proofErr w:type="spellEnd"/>
      <w:r w:rsidRPr="009648C4">
        <w:rPr>
          <w:rFonts w:eastAsia="Calibri"/>
          <w:color w:val="auto"/>
        </w:rPr>
        <w:t>, через 1,5 интервал. Автоматические сноски не допускаются.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 xml:space="preserve">4. </w:t>
      </w:r>
      <w:proofErr w:type="gramStart"/>
      <w:r w:rsidRPr="009648C4">
        <w:rPr>
          <w:rFonts w:eastAsia="Calibri"/>
          <w:color w:val="auto"/>
        </w:rPr>
        <w:t>Статьи принимаются по адресу электронной почты вложенным файлом (имя файла – фамилия автора Конференция ЗЧ, например, «Иванов Конференция ЗЧ».</w:t>
      </w:r>
      <w:proofErr w:type="gramEnd"/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5. Обратите внимание на требования к оформлению библиографического списка.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Список литературы и источников оформляется после текста статьи в алфавитном порядке. Например: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1. Андреев Л. Повести и рассказы…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2. Бунин И. А. Окаянные дни…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3. Толстая А. А. Записки фрейлины…и т.д.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Указание страницы и источника в тексте: после цитаты в квадратных скобках [№ источника, № страницы], например: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«…цитата из «Окаянных дней» И. А. Бунина…» [2, № стр.].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Статьи принимаются до 5 октября 2019 года.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Редакционная коллегия оставляет за собой право отбора статей без объяснения причин отказа в публикации.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Статьи, не соответствующие требованиям оформления или поданные позднее указанного срока, рассматриваться не будут.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b/>
          <w:color w:val="auto"/>
        </w:rPr>
      </w:pPr>
      <w:r w:rsidRPr="009648C4">
        <w:rPr>
          <w:rFonts w:eastAsia="Calibri"/>
          <w:b/>
          <w:color w:val="auto"/>
        </w:rPr>
        <w:t>!!! Регистрация участников конференции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 xml:space="preserve">Для участия в конференции необходимо пройти предварительную регистрацию, заполнив и прислав регистрационную форму по </w:t>
      </w:r>
      <w:proofErr w:type="spellStart"/>
      <w:r w:rsidRPr="009648C4">
        <w:rPr>
          <w:rFonts w:eastAsia="Calibri"/>
          <w:color w:val="auto"/>
        </w:rPr>
        <w:t>e-mail</w:t>
      </w:r>
      <w:proofErr w:type="spellEnd"/>
      <w:r w:rsidRPr="009648C4">
        <w:rPr>
          <w:rFonts w:eastAsia="Calibri"/>
          <w:color w:val="auto"/>
        </w:rPr>
        <w:t>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Регистрационная форма (</w:t>
      </w:r>
      <w:proofErr w:type="gramStart"/>
      <w:r w:rsidRPr="009648C4">
        <w:rPr>
          <w:rFonts w:eastAsia="Calibri"/>
          <w:color w:val="auto"/>
        </w:rPr>
        <w:t>см</w:t>
      </w:r>
      <w:proofErr w:type="gramEnd"/>
      <w:r w:rsidRPr="009648C4">
        <w:rPr>
          <w:rFonts w:eastAsia="Calibri"/>
          <w:color w:val="auto"/>
        </w:rPr>
        <w:t xml:space="preserve">. приложение). Заявки на участие принимаются до 20 сентября 2019 года. Пожалуйста, постарайтесь зарегистрироваться для участия в конференции заблаговременно. Это поможет нам вовремя сформировать программу. Имя файла регистрационной формы – пример – Иванов, </w:t>
      </w:r>
      <w:proofErr w:type="spellStart"/>
      <w:r w:rsidRPr="009648C4">
        <w:rPr>
          <w:rFonts w:eastAsia="Calibri"/>
          <w:color w:val="auto"/>
        </w:rPr>
        <w:t>регформ</w:t>
      </w:r>
      <w:proofErr w:type="spellEnd"/>
      <w:r w:rsidRPr="009648C4">
        <w:rPr>
          <w:rFonts w:eastAsia="Calibri"/>
          <w:color w:val="auto"/>
        </w:rPr>
        <w:t xml:space="preserve"> ЗЧ.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После получения Вашей заявки на участие в конференции Вам будет выслано подтверждение получения. Если Вы не получили подтверждения в течение трех дней, обязательно свяжитесь с организаторами конференции.</w:t>
      </w:r>
    </w:p>
    <w:p w:rsidR="009648C4" w:rsidRPr="009648C4" w:rsidRDefault="009648C4" w:rsidP="009648C4">
      <w:pPr>
        <w:spacing w:after="0" w:line="240" w:lineRule="auto"/>
        <w:jc w:val="both"/>
        <w:rPr>
          <w:rFonts w:eastAsia="Calibri"/>
          <w:color w:val="auto"/>
        </w:rPr>
      </w:pPr>
      <w:r w:rsidRPr="009648C4">
        <w:rPr>
          <w:rFonts w:eastAsia="Calibri"/>
          <w:color w:val="auto"/>
        </w:rPr>
        <w:t>Программа конференции и список участников будут разосланы дополнительно после уточнения.</w:t>
      </w:r>
    </w:p>
    <w:p w:rsidR="00502FCD" w:rsidRDefault="00502FCD"/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8C4"/>
    <w:rsid w:val="000E5F46"/>
    <w:rsid w:val="001F01F8"/>
    <w:rsid w:val="00502FCD"/>
    <w:rsid w:val="00525FFE"/>
    <w:rsid w:val="006B2195"/>
    <w:rsid w:val="007B63D8"/>
    <w:rsid w:val="00811311"/>
    <w:rsid w:val="00933AB9"/>
    <w:rsid w:val="0096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TGMS</cp:lastModifiedBy>
  <cp:revision>1</cp:revision>
  <dcterms:created xsi:type="dcterms:W3CDTF">2019-04-24T10:28:00Z</dcterms:created>
  <dcterms:modified xsi:type="dcterms:W3CDTF">2019-04-24T10:28:00Z</dcterms:modified>
</cp:coreProperties>
</file>